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9A" w:rsidRPr="009D739A" w:rsidRDefault="009D739A" w:rsidP="009D739A">
      <w:pPr>
        <w:jc w:val="center"/>
        <w:rPr>
          <w:sz w:val="36"/>
          <w:szCs w:val="36"/>
        </w:rPr>
      </w:pPr>
      <w:r w:rsidRPr="009D739A">
        <w:rPr>
          <w:sz w:val="36"/>
          <w:szCs w:val="36"/>
        </w:rPr>
        <w:t>Информация о материально-техническом обеспечении</w:t>
      </w:r>
    </w:p>
    <w:p w:rsidR="009D739A" w:rsidRPr="009D739A" w:rsidRDefault="009D739A" w:rsidP="009D739A">
      <w:pPr>
        <w:jc w:val="both"/>
        <w:rPr>
          <w:sz w:val="28"/>
          <w:szCs w:val="28"/>
        </w:rPr>
      </w:pPr>
      <w:r w:rsidRPr="009D739A">
        <w:rPr>
          <w:sz w:val="28"/>
          <w:szCs w:val="28"/>
        </w:rPr>
        <w:t>1) Здание школы</w:t>
      </w:r>
    </w:p>
    <w:p w:rsidR="009D739A" w:rsidRPr="009D739A" w:rsidRDefault="009D739A" w:rsidP="009D739A">
      <w:pPr>
        <w:jc w:val="both"/>
        <w:rPr>
          <w:sz w:val="28"/>
          <w:szCs w:val="28"/>
        </w:rPr>
      </w:pPr>
      <w:r w:rsidRPr="009D739A">
        <w:rPr>
          <w:sz w:val="28"/>
          <w:szCs w:val="28"/>
        </w:rPr>
        <w:t xml:space="preserve">Школа располагает материально-технической базой, обеспечивающей необходимые условия для учебной деятельности, развития интересов и способностей учащихся. Школа  функционирует в 2-х этажном здании постройки 2006 года. Школа  размещена в новом здании площадью 3967 м², рассчитанном на 320 учащихся, общая площадь зданий составляет 5179,9 м². Имеются  </w:t>
      </w:r>
      <w:proofErr w:type="spellStart"/>
      <w:r w:rsidRPr="009D739A">
        <w:rPr>
          <w:sz w:val="28"/>
          <w:szCs w:val="28"/>
        </w:rPr>
        <w:t>котельное</w:t>
      </w:r>
      <w:proofErr w:type="gramStart"/>
      <w:r w:rsidRPr="009D739A">
        <w:rPr>
          <w:sz w:val="28"/>
          <w:szCs w:val="28"/>
        </w:rPr>
        <w:t>,ц</w:t>
      </w:r>
      <w:proofErr w:type="gramEnd"/>
      <w:r w:rsidRPr="009D739A">
        <w:rPr>
          <w:sz w:val="28"/>
          <w:szCs w:val="28"/>
        </w:rPr>
        <w:t>ентральное</w:t>
      </w:r>
      <w:proofErr w:type="spellEnd"/>
      <w:r w:rsidRPr="009D739A">
        <w:rPr>
          <w:sz w:val="28"/>
          <w:szCs w:val="28"/>
        </w:rPr>
        <w:t xml:space="preserve">  освещение, столовая на 105 посадочных мест, спортивный зал, актовый зал, 19 учебных кабинетов, лаборатории, 1 кабинет информатики (10 новых компьютеров) с доступом в Интернет, библиотека, пришкольный опытный участок. 5 кабинетов оснащены интерактивными досками, а в остальных кабинетах есть проекторы (</w:t>
      </w:r>
      <w:proofErr w:type="gramStart"/>
      <w:r w:rsidRPr="009D739A">
        <w:rPr>
          <w:sz w:val="28"/>
          <w:szCs w:val="28"/>
        </w:rPr>
        <w:t>5 проекторов).</w:t>
      </w:r>
      <w:proofErr w:type="gramEnd"/>
      <w:r w:rsidRPr="009D739A">
        <w:rPr>
          <w:sz w:val="28"/>
          <w:szCs w:val="28"/>
        </w:rPr>
        <w:t xml:space="preserve"> Школьная столовая соответствует требованиям СанПиН и обеспечивает получение горячих завтраков и обедов для всех школьников. </w:t>
      </w:r>
    </w:p>
    <w:p w:rsidR="009D739A" w:rsidRPr="009D739A" w:rsidRDefault="009D739A" w:rsidP="009D739A">
      <w:pPr>
        <w:jc w:val="both"/>
        <w:rPr>
          <w:sz w:val="28"/>
          <w:szCs w:val="28"/>
        </w:rPr>
      </w:pPr>
      <w:r w:rsidRPr="009D739A">
        <w:rPr>
          <w:sz w:val="28"/>
          <w:szCs w:val="28"/>
        </w:rPr>
        <w:t xml:space="preserve">2) Условия для инвалидов и лиц с ограниченными возможностями здоровья, созданные в МБОУ «СОШ </w:t>
      </w:r>
      <w:proofErr w:type="spellStart"/>
      <w:r w:rsidRPr="009D739A">
        <w:rPr>
          <w:sz w:val="28"/>
          <w:szCs w:val="28"/>
        </w:rPr>
        <w:t>с</w:t>
      </w:r>
      <w:proofErr w:type="gramStart"/>
      <w:r w:rsidRPr="009D739A">
        <w:rPr>
          <w:sz w:val="28"/>
          <w:szCs w:val="28"/>
        </w:rPr>
        <w:t>.Т</w:t>
      </w:r>
      <w:proofErr w:type="gramEnd"/>
      <w:r w:rsidRPr="009D739A">
        <w:rPr>
          <w:sz w:val="28"/>
          <w:szCs w:val="28"/>
        </w:rPr>
        <w:t>умутук</w:t>
      </w:r>
      <w:proofErr w:type="spellEnd"/>
      <w:r w:rsidRPr="009D739A">
        <w:rPr>
          <w:sz w:val="28"/>
          <w:szCs w:val="28"/>
        </w:rPr>
        <w:t xml:space="preserve">» </w:t>
      </w:r>
      <w:proofErr w:type="spellStart"/>
      <w:r w:rsidRPr="009D739A">
        <w:rPr>
          <w:sz w:val="28"/>
          <w:szCs w:val="28"/>
        </w:rPr>
        <w:t>Азнакаевского</w:t>
      </w:r>
      <w:proofErr w:type="spellEnd"/>
      <w:r w:rsidRPr="009D739A">
        <w:rPr>
          <w:sz w:val="28"/>
          <w:szCs w:val="28"/>
        </w:rPr>
        <w:t xml:space="preserve"> муниципального района РТ</w:t>
      </w:r>
    </w:p>
    <w:p w:rsidR="009D739A" w:rsidRPr="009D739A" w:rsidRDefault="009D739A" w:rsidP="009D739A">
      <w:pPr>
        <w:jc w:val="both"/>
        <w:rPr>
          <w:sz w:val="28"/>
          <w:szCs w:val="28"/>
        </w:rPr>
      </w:pPr>
      <w:r w:rsidRPr="009D739A">
        <w:rPr>
          <w:sz w:val="28"/>
          <w:szCs w:val="28"/>
        </w:rPr>
        <w:t>Возможности для инвалидов и лиц с ограниченными возможностями здоровья:</w:t>
      </w:r>
    </w:p>
    <w:p w:rsidR="009D739A" w:rsidRPr="009D739A" w:rsidRDefault="009D739A" w:rsidP="009D739A">
      <w:pPr>
        <w:jc w:val="both"/>
        <w:rPr>
          <w:sz w:val="28"/>
          <w:szCs w:val="28"/>
        </w:rPr>
      </w:pPr>
      <w:r w:rsidRPr="009D739A">
        <w:rPr>
          <w:sz w:val="28"/>
          <w:szCs w:val="28"/>
        </w:rPr>
        <w:t xml:space="preserve">1. Наличие оборудованных учебных кабинетов, объектов для проведения практических занятий, библиотек, объектов спорта, средств обучения и воспитания для использования инвалидами и лицами с ограниченными возможностями здоровья - </w:t>
      </w:r>
      <w:r w:rsidRPr="009D739A">
        <w:rPr>
          <w:b/>
          <w:sz w:val="28"/>
          <w:szCs w:val="28"/>
        </w:rPr>
        <w:t>отсутствуют.</w:t>
      </w:r>
    </w:p>
    <w:p w:rsidR="009D739A" w:rsidRPr="009D739A" w:rsidRDefault="009D739A" w:rsidP="009D739A">
      <w:pPr>
        <w:jc w:val="both"/>
        <w:rPr>
          <w:sz w:val="28"/>
          <w:szCs w:val="28"/>
        </w:rPr>
      </w:pPr>
      <w:r w:rsidRPr="009D739A">
        <w:rPr>
          <w:sz w:val="28"/>
          <w:szCs w:val="28"/>
        </w:rPr>
        <w:t>2. Обеспечение доступа в здания образовательной организации инвалидов и лиц с ограниченными возможностями здоровья -</w:t>
      </w:r>
      <w:r w:rsidRPr="009D739A">
        <w:rPr>
          <w:b/>
          <w:sz w:val="28"/>
          <w:szCs w:val="28"/>
        </w:rPr>
        <w:t xml:space="preserve"> имеются</w:t>
      </w:r>
      <w:r w:rsidRPr="009D739A">
        <w:rPr>
          <w:sz w:val="28"/>
          <w:szCs w:val="28"/>
        </w:rPr>
        <w:t xml:space="preserve"> (есть пандус, при необходимости инвалиду или лицу с ОВЗ для обеспечения доступа в здание образовательной организации будет предоставлено сопровождающее лицо).</w:t>
      </w:r>
    </w:p>
    <w:p w:rsidR="009D739A" w:rsidRPr="009D739A" w:rsidRDefault="009D739A" w:rsidP="009D739A">
      <w:pPr>
        <w:jc w:val="both"/>
        <w:rPr>
          <w:sz w:val="28"/>
          <w:szCs w:val="28"/>
        </w:rPr>
      </w:pPr>
      <w:r w:rsidRPr="009D739A">
        <w:rPr>
          <w:sz w:val="28"/>
          <w:szCs w:val="28"/>
        </w:rPr>
        <w:t>3. Условия питания обучающихся, в том числе инвалидов и лиц с ограниченными возможностями здоровья -</w:t>
      </w:r>
      <w:r w:rsidRPr="009D739A">
        <w:rPr>
          <w:b/>
          <w:sz w:val="28"/>
          <w:szCs w:val="28"/>
        </w:rPr>
        <w:t xml:space="preserve"> имеются</w:t>
      </w:r>
      <w:r w:rsidRPr="009D739A">
        <w:rPr>
          <w:sz w:val="28"/>
          <w:szCs w:val="28"/>
        </w:rPr>
        <w:t xml:space="preserve"> </w:t>
      </w:r>
    </w:p>
    <w:p w:rsidR="009D739A" w:rsidRPr="009D739A" w:rsidRDefault="009D739A" w:rsidP="009D739A">
      <w:pPr>
        <w:jc w:val="both"/>
        <w:rPr>
          <w:sz w:val="28"/>
          <w:szCs w:val="28"/>
        </w:rPr>
      </w:pPr>
      <w:r w:rsidRPr="009D739A">
        <w:rPr>
          <w:sz w:val="28"/>
          <w:szCs w:val="28"/>
        </w:rPr>
        <w:t xml:space="preserve">4. Условия охраны здоровья обучающихся, в том числе инвалидов и лиц с ограниченными возможностями здоровья- здание МБОУ «СОШ </w:t>
      </w:r>
      <w:proofErr w:type="spellStart"/>
      <w:r w:rsidRPr="009D739A">
        <w:rPr>
          <w:sz w:val="28"/>
          <w:szCs w:val="28"/>
        </w:rPr>
        <w:t>с</w:t>
      </w:r>
      <w:proofErr w:type="gramStart"/>
      <w:r w:rsidRPr="009D739A">
        <w:rPr>
          <w:sz w:val="28"/>
          <w:szCs w:val="28"/>
        </w:rPr>
        <w:t>.Т</w:t>
      </w:r>
      <w:proofErr w:type="gramEnd"/>
      <w:r w:rsidRPr="009D739A">
        <w:rPr>
          <w:sz w:val="28"/>
          <w:szCs w:val="28"/>
        </w:rPr>
        <w:t>умутук</w:t>
      </w:r>
      <w:proofErr w:type="spellEnd"/>
      <w:r w:rsidRPr="009D739A">
        <w:rPr>
          <w:sz w:val="28"/>
          <w:szCs w:val="28"/>
        </w:rPr>
        <w:t xml:space="preserve">» </w:t>
      </w:r>
      <w:proofErr w:type="spellStart"/>
      <w:r w:rsidRPr="009D739A">
        <w:rPr>
          <w:sz w:val="28"/>
          <w:szCs w:val="28"/>
        </w:rPr>
        <w:t>Азнакаевского</w:t>
      </w:r>
      <w:proofErr w:type="spellEnd"/>
      <w:r w:rsidRPr="009D739A">
        <w:rPr>
          <w:sz w:val="28"/>
          <w:szCs w:val="28"/>
        </w:rPr>
        <w:t xml:space="preserve"> муниципального района РТ оснащено противопожарной звуковой сигнализацией, информационным табло, необходимыми табличками и указателями </w:t>
      </w:r>
    </w:p>
    <w:p w:rsidR="009D739A" w:rsidRPr="009D739A" w:rsidRDefault="009D739A" w:rsidP="009D739A">
      <w:pPr>
        <w:jc w:val="both"/>
        <w:rPr>
          <w:sz w:val="28"/>
          <w:szCs w:val="28"/>
        </w:rPr>
      </w:pPr>
      <w:r w:rsidRPr="009D739A">
        <w:rPr>
          <w:sz w:val="28"/>
          <w:szCs w:val="28"/>
        </w:rPr>
        <w:t xml:space="preserve">    </w:t>
      </w:r>
      <w:proofErr w:type="spellStart"/>
      <w:r w:rsidRPr="009D739A">
        <w:rPr>
          <w:sz w:val="28"/>
          <w:szCs w:val="28"/>
        </w:rPr>
        <w:t>Тумутукская</w:t>
      </w:r>
      <w:proofErr w:type="spellEnd"/>
      <w:r w:rsidRPr="009D739A">
        <w:rPr>
          <w:sz w:val="28"/>
          <w:szCs w:val="28"/>
        </w:rPr>
        <w:t xml:space="preserve"> участковая амбулатория оказывает доврачебную первичную медицинскую помощь, проводит профилактические осмотры, профилактические мероприятия различной направленности, иммунизации, первичные диагностики заболеваний. </w:t>
      </w:r>
    </w:p>
    <w:p w:rsidR="009D739A" w:rsidRPr="009D739A" w:rsidRDefault="009D739A" w:rsidP="009D739A">
      <w:pPr>
        <w:jc w:val="both"/>
        <w:rPr>
          <w:sz w:val="28"/>
          <w:szCs w:val="28"/>
        </w:rPr>
      </w:pPr>
      <w:r w:rsidRPr="009D739A">
        <w:rPr>
          <w:sz w:val="28"/>
          <w:szCs w:val="28"/>
        </w:rPr>
        <w:t xml:space="preserve">5. 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 - 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«СОШ </w:t>
      </w:r>
      <w:proofErr w:type="spellStart"/>
      <w:r w:rsidRPr="009D739A">
        <w:rPr>
          <w:sz w:val="28"/>
          <w:szCs w:val="28"/>
        </w:rPr>
        <w:lastRenderedPageBreak/>
        <w:t>с</w:t>
      </w:r>
      <w:proofErr w:type="gramStart"/>
      <w:r w:rsidRPr="009D739A">
        <w:rPr>
          <w:sz w:val="28"/>
          <w:szCs w:val="28"/>
        </w:rPr>
        <w:t>.Т</w:t>
      </w:r>
      <w:proofErr w:type="gramEnd"/>
      <w:r w:rsidRPr="009D739A">
        <w:rPr>
          <w:sz w:val="28"/>
          <w:szCs w:val="28"/>
        </w:rPr>
        <w:t>умутук</w:t>
      </w:r>
      <w:proofErr w:type="spellEnd"/>
      <w:r w:rsidRPr="009D739A">
        <w:rPr>
          <w:sz w:val="28"/>
          <w:szCs w:val="28"/>
        </w:rPr>
        <w:t xml:space="preserve">» </w:t>
      </w:r>
      <w:proofErr w:type="spellStart"/>
      <w:r w:rsidRPr="009D739A">
        <w:rPr>
          <w:sz w:val="28"/>
          <w:szCs w:val="28"/>
        </w:rPr>
        <w:t>Азнакаевского</w:t>
      </w:r>
      <w:proofErr w:type="spellEnd"/>
      <w:r w:rsidRPr="009D739A">
        <w:rPr>
          <w:sz w:val="28"/>
          <w:szCs w:val="28"/>
        </w:rPr>
        <w:t xml:space="preserve"> муниципального района РТ и с другими сайтами образовательной направленности, на которых существует версия для </w:t>
      </w:r>
      <w:proofErr w:type="gramStart"/>
      <w:r w:rsidRPr="009D739A">
        <w:rPr>
          <w:sz w:val="28"/>
          <w:szCs w:val="28"/>
        </w:rPr>
        <w:t>слабовидящих</w:t>
      </w:r>
      <w:proofErr w:type="gramEnd"/>
      <w:r w:rsidRPr="009D739A">
        <w:rPr>
          <w:sz w:val="28"/>
          <w:szCs w:val="28"/>
        </w:rPr>
        <w:t xml:space="preserve">. </w:t>
      </w:r>
    </w:p>
    <w:p w:rsidR="009D739A" w:rsidRPr="009D739A" w:rsidRDefault="009D739A" w:rsidP="009D739A">
      <w:pPr>
        <w:jc w:val="both"/>
        <w:rPr>
          <w:sz w:val="28"/>
          <w:szCs w:val="28"/>
        </w:rPr>
      </w:pPr>
      <w:r w:rsidRPr="009D739A">
        <w:rPr>
          <w:sz w:val="28"/>
          <w:szCs w:val="28"/>
        </w:rPr>
        <w:t>6. 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</w:t>
      </w:r>
      <w:proofErr w:type="gramStart"/>
      <w:r w:rsidRPr="009D739A">
        <w:rPr>
          <w:sz w:val="28"/>
          <w:szCs w:val="28"/>
        </w:rPr>
        <w:t>я-</w:t>
      </w:r>
      <w:proofErr w:type="gramEnd"/>
      <w:r w:rsidRPr="009D739A">
        <w:rPr>
          <w:sz w:val="28"/>
          <w:szCs w:val="28"/>
        </w:rPr>
        <w:t xml:space="preserve"> </w:t>
      </w:r>
      <w:r w:rsidRPr="009D739A">
        <w:rPr>
          <w:b/>
          <w:sz w:val="28"/>
          <w:szCs w:val="28"/>
        </w:rPr>
        <w:t>имеются.</w:t>
      </w:r>
    </w:p>
    <w:p w:rsidR="009D739A" w:rsidRPr="009D739A" w:rsidRDefault="009D739A" w:rsidP="009D739A">
      <w:pPr>
        <w:jc w:val="both"/>
        <w:rPr>
          <w:sz w:val="28"/>
          <w:szCs w:val="28"/>
        </w:rPr>
      </w:pPr>
      <w:r w:rsidRPr="009D739A">
        <w:rPr>
          <w:sz w:val="28"/>
          <w:szCs w:val="28"/>
        </w:rPr>
        <w:t xml:space="preserve">7.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 – </w:t>
      </w:r>
      <w:r w:rsidRPr="009D739A">
        <w:rPr>
          <w:b/>
          <w:sz w:val="28"/>
          <w:szCs w:val="28"/>
        </w:rPr>
        <w:t>частично имеются.</w:t>
      </w:r>
      <w:r w:rsidRPr="009D739A">
        <w:rPr>
          <w:sz w:val="28"/>
          <w:szCs w:val="28"/>
        </w:rPr>
        <w:t xml:space="preserve"> Имеются проекционные и интерактивные комплекты в учебных кабинетах, ноутбуки, персональные компьютеры, принтер, сканер.</w:t>
      </w:r>
    </w:p>
    <w:p w:rsidR="009D739A" w:rsidRPr="009D739A" w:rsidRDefault="009D739A" w:rsidP="009D739A">
      <w:pPr>
        <w:jc w:val="both"/>
        <w:rPr>
          <w:sz w:val="28"/>
          <w:szCs w:val="28"/>
        </w:rPr>
      </w:pPr>
      <w:r w:rsidRPr="009D739A">
        <w:rPr>
          <w:sz w:val="28"/>
          <w:szCs w:val="28"/>
        </w:rPr>
        <w:t xml:space="preserve">8. Наличие общежития, интерната, в том числе </w:t>
      </w:r>
      <w:proofErr w:type="gramStart"/>
      <w:r w:rsidRPr="009D739A">
        <w:rPr>
          <w:sz w:val="28"/>
          <w:szCs w:val="28"/>
        </w:rPr>
        <w:t>приспособленных</w:t>
      </w:r>
      <w:proofErr w:type="gramEnd"/>
      <w:r w:rsidRPr="009D739A">
        <w:rPr>
          <w:sz w:val="28"/>
          <w:szCs w:val="28"/>
        </w:rPr>
        <w:t xml:space="preserve"> для использования инвалидами и лицами с ограниченными возможностями здоровья -</w:t>
      </w:r>
      <w:bookmarkStart w:id="0" w:name="_GoBack"/>
      <w:r w:rsidRPr="009D739A">
        <w:rPr>
          <w:b/>
          <w:sz w:val="28"/>
          <w:szCs w:val="28"/>
        </w:rPr>
        <w:t xml:space="preserve"> отсутствуют</w:t>
      </w:r>
      <w:bookmarkEnd w:id="0"/>
      <w:r w:rsidRPr="009D739A">
        <w:rPr>
          <w:sz w:val="28"/>
          <w:szCs w:val="28"/>
        </w:rPr>
        <w:t>.</w:t>
      </w:r>
    </w:p>
    <w:p w:rsidR="00834F75" w:rsidRPr="009D739A" w:rsidRDefault="009D739A" w:rsidP="009D739A">
      <w:pPr>
        <w:jc w:val="both"/>
        <w:rPr>
          <w:sz w:val="28"/>
          <w:szCs w:val="28"/>
        </w:rPr>
      </w:pPr>
      <w:r w:rsidRPr="009D739A">
        <w:rPr>
          <w:sz w:val="28"/>
          <w:szCs w:val="28"/>
        </w:rPr>
        <w:t xml:space="preserve">9. Инвалиды и лица с ОВЗ небольшой и средней степени тяжести участвуют в образовательном процессе на общих основаниях. </w:t>
      </w:r>
      <w:proofErr w:type="gramStart"/>
      <w:r w:rsidRPr="009D739A">
        <w:rPr>
          <w:sz w:val="28"/>
          <w:szCs w:val="28"/>
        </w:rPr>
        <w:t>Для обучающихся с ОВЗ используются специальные адаптированные образовательные программы начального общего и основного общего образования для учащихся с ограниченными возможностями здоровья, методы обучения.</w:t>
      </w:r>
      <w:proofErr w:type="gramEnd"/>
      <w:r w:rsidRPr="009D739A">
        <w:rPr>
          <w:sz w:val="28"/>
          <w:szCs w:val="28"/>
        </w:rPr>
        <w:t xml:space="preserve"> Адаптированная программа разрабатывается с учётом особенностей развития ребенка, основной целью является коррекция нарушений развития и коррекция нарушений социальной адаптации. Разработкой адаптированной программы школа занимается самостоятельно. Основой для разработки адаптированной программы является ФГОС. Формы работы: Индивидуализация образовательного процесса детей с ОВЗ. Целенаправленность развития способности данной категории учащихся на взаимодействие и коммуникацию со сверстниками. Развитие и выявление способностей детей с ОВЗ посредством секций, кружков, клубов и студий, а также организации общественно полезной деятельности, включая социальную практику, используя при этом возможности существующих образовательных учреждений дополнительного обучения. Вовлечение </w:t>
      </w:r>
      <w:proofErr w:type="gramStart"/>
      <w:r w:rsidRPr="009D739A">
        <w:rPr>
          <w:sz w:val="28"/>
          <w:szCs w:val="28"/>
        </w:rPr>
        <w:t>обучающихся</w:t>
      </w:r>
      <w:proofErr w:type="gramEnd"/>
      <w:r w:rsidRPr="009D739A">
        <w:rPr>
          <w:sz w:val="28"/>
          <w:szCs w:val="28"/>
        </w:rPr>
        <w:t xml:space="preserve"> с ограниченными возможностями здоровья в допустимые им творческие и интеллектуальные соревнования, проектно-исследовательскую деятельность и научно-техническое творчество. При наличии медицинских показаний и соответствующих документов (справка — заключение ВКК) для инвалидов и лиц с ограниченными возможностями здоровья может быть организовано индивидуальное обучение на дому. Имеются педагоги, которые прошли курсы повышения квалификации по вопросам организации образовательного пространства </w:t>
      </w:r>
      <w:proofErr w:type="gramStart"/>
      <w:r w:rsidRPr="009D739A">
        <w:rPr>
          <w:sz w:val="28"/>
          <w:szCs w:val="28"/>
        </w:rPr>
        <w:t>обучающихся</w:t>
      </w:r>
      <w:proofErr w:type="gramEnd"/>
      <w:r w:rsidRPr="009D739A">
        <w:rPr>
          <w:sz w:val="28"/>
          <w:szCs w:val="28"/>
        </w:rPr>
        <w:t xml:space="preserve"> с ОВЗ.</w:t>
      </w:r>
    </w:p>
    <w:sectPr w:rsidR="00834F75" w:rsidRPr="009D7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6260C"/>
    <w:multiLevelType w:val="multilevel"/>
    <w:tmpl w:val="B742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5DD"/>
    <w:rsid w:val="00290DC5"/>
    <w:rsid w:val="005626DB"/>
    <w:rsid w:val="00834F75"/>
    <w:rsid w:val="00944A92"/>
    <w:rsid w:val="009D739A"/>
    <w:rsid w:val="00C000B0"/>
    <w:rsid w:val="00D22A26"/>
    <w:rsid w:val="00E5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3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инф</dc:creator>
  <cp:lastModifiedBy>Учитель инф</cp:lastModifiedBy>
  <cp:revision>8</cp:revision>
  <cp:lastPrinted>2018-09-05T04:47:00Z</cp:lastPrinted>
  <dcterms:created xsi:type="dcterms:W3CDTF">2018-09-05T04:46:00Z</dcterms:created>
  <dcterms:modified xsi:type="dcterms:W3CDTF">2018-09-05T06:12:00Z</dcterms:modified>
</cp:coreProperties>
</file>